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221" w:rsidRPr="00386968" w:rsidRDefault="00A24221" w:rsidP="00977E62">
      <w:pPr>
        <w:tabs>
          <w:tab w:val="left" w:pos="1134"/>
        </w:tabs>
        <w:jc w:val="both"/>
      </w:pPr>
      <w:proofErr w:type="spellStart"/>
      <w:r w:rsidRPr="00386968">
        <w:t>Prot</w:t>
      </w:r>
      <w:proofErr w:type="spellEnd"/>
      <w:r w:rsidRPr="00386968">
        <w:t>. AOODRFR</w:t>
      </w:r>
      <w:r w:rsidR="00655D3D">
        <w:t>/2390</w:t>
      </w:r>
      <w:r w:rsidR="00655D3D">
        <w:tab/>
      </w:r>
      <w:r w:rsidR="00655D3D">
        <w:tab/>
      </w:r>
      <w:r w:rsidR="00655D3D">
        <w:tab/>
      </w:r>
      <w:r w:rsidR="00655D3D">
        <w:tab/>
      </w:r>
      <w:r w:rsidR="00655D3D">
        <w:tab/>
      </w:r>
      <w:r w:rsidRPr="00386968">
        <w:t xml:space="preserve">Trieste, </w:t>
      </w:r>
      <w:r w:rsidR="0091688B">
        <w:t xml:space="preserve"> </w:t>
      </w:r>
      <w:r w:rsidR="00927966">
        <w:t>24 marzo 2015</w:t>
      </w:r>
    </w:p>
    <w:p w:rsidR="00A24221" w:rsidRPr="00386968" w:rsidRDefault="00A24221" w:rsidP="00977E62">
      <w:pPr>
        <w:jc w:val="both"/>
      </w:pPr>
    </w:p>
    <w:p w:rsidR="00763835" w:rsidRDefault="00763835" w:rsidP="00977E62">
      <w:pPr>
        <w:jc w:val="both"/>
      </w:pPr>
    </w:p>
    <w:p w:rsidR="00254906" w:rsidRPr="00386968" w:rsidRDefault="00254906" w:rsidP="00977E62">
      <w:pPr>
        <w:jc w:val="both"/>
      </w:pPr>
    </w:p>
    <w:p w:rsidR="00676934" w:rsidRDefault="00676934" w:rsidP="00676934">
      <w:pPr>
        <w:autoSpaceDE w:val="0"/>
        <w:autoSpaceDN w:val="0"/>
        <w:adjustRightInd w:val="0"/>
        <w:ind w:left="4956" w:firstLine="708"/>
        <w:rPr>
          <w:color w:val="000000"/>
        </w:rPr>
      </w:pPr>
      <w:r>
        <w:rPr>
          <w:color w:val="000000"/>
        </w:rPr>
        <w:t>Ai Dirigenti</w:t>
      </w:r>
    </w:p>
    <w:p w:rsidR="00676934" w:rsidRDefault="00676934" w:rsidP="00676934">
      <w:pPr>
        <w:autoSpaceDE w:val="0"/>
        <w:autoSpaceDN w:val="0"/>
        <w:adjustRightInd w:val="0"/>
        <w:ind w:left="4956" w:firstLine="708"/>
        <w:rPr>
          <w:color w:val="000000"/>
        </w:rPr>
      </w:pPr>
      <w:r>
        <w:rPr>
          <w:color w:val="000000"/>
        </w:rPr>
        <w:t>degli Uffici V, VI, VII e VIII</w:t>
      </w:r>
    </w:p>
    <w:p w:rsidR="00676934" w:rsidRDefault="00676934" w:rsidP="00676934">
      <w:pPr>
        <w:autoSpaceDE w:val="0"/>
        <w:autoSpaceDN w:val="0"/>
        <w:adjustRightInd w:val="0"/>
        <w:ind w:left="5664"/>
        <w:rPr>
          <w:color w:val="000000"/>
        </w:rPr>
      </w:pPr>
      <w:r>
        <w:rPr>
          <w:color w:val="000000"/>
        </w:rPr>
        <w:t>Ambiti Territoriali per le province di</w:t>
      </w:r>
    </w:p>
    <w:p w:rsidR="00676934" w:rsidRDefault="00676934" w:rsidP="00676934">
      <w:pPr>
        <w:autoSpaceDE w:val="0"/>
        <w:autoSpaceDN w:val="0"/>
        <w:adjustRightInd w:val="0"/>
        <w:ind w:left="4956" w:firstLine="708"/>
        <w:rPr>
          <w:color w:val="000000"/>
        </w:rPr>
      </w:pPr>
      <w:r>
        <w:rPr>
          <w:color w:val="000000"/>
        </w:rPr>
        <w:t xml:space="preserve">Gorizia, Pordenone, Trieste e Udine </w:t>
      </w:r>
    </w:p>
    <w:p w:rsidR="00676934" w:rsidRDefault="00676934" w:rsidP="00676934">
      <w:pPr>
        <w:autoSpaceDE w:val="0"/>
        <w:autoSpaceDN w:val="0"/>
        <w:adjustRightInd w:val="0"/>
        <w:ind w:left="4956" w:firstLine="708"/>
        <w:rPr>
          <w:color w:val="000000"/>
        </w:rPr>
      </w:pPr>
      <w:r>
        <w:rPr>
          <w:color w:val="000000"/>
        </w:rPr>
        <w:t>loro sedi</w:t>
      </w:r>
    </w:p>
    <w:p w:rsidR="00676934" w:rsidRDefault="00676934" w:rsidP="00676934">
      <w:pPr>
        <w:autoSpaceDE w:val="0"/>
        <w:autoSpaceDN w:val="0"/>
        <w:adjustRightInd w:val="0"/>
        <w:ind w:left="4956" w:firstLine="708"/>
        <w:rPr>
          <w:color w:val="000000"/>
        </w:rPr>
      </w:pPr>
    </w:p>
    <w:p w:rsidR="00676934" w:rsidRDefault="00676934" w:rsidP="00676934">
      <w:pPr>
        <w:autoSpaceDE w:val="0"/>
        <w:autoSpaceDN w:val="0"/>
        <w:adjustRightInd w:val="0"/>
        <w:ind w:left="4956" w:firstLine="708"/>
        <w:rPr>
          <w:color w:val="000000"/>
        </w:rPr>
      </w:pPr>
      <w:r>
        <w:rPr>
          <w:color w:val="000000"/>
        </w:rPr>
        <w:t>Al Dirigente dell’Ufficio IV sede</w:t>
      </w:r>
    </w:p>
    <w:p w:rsidR="00676934" w:rsidRDefault="00676934" w:rsidP="00676934">
      <w:pPr>
        <w:autoSpaceDE w:val="0"/>
        <w:autoSpaceDN w:val="0"/>
        <w:adjustRightInd w:val="0"/>
        <w:ind w:left="4956" w:firstLine="708"/>
        <w:rPr>
          <w:color w:val="000000"/>
        </w:rPr>
      </w:pPr>
    </w:p>
    <w:p w:rsidR="00676934" w:rsidRDefault="00676934" w:rsidP="00676934">
      <w:pPr>
        <w:autoSpaceDE w:val="0"/>
        <w:autoSpaceDN w:val="0"/>
        <w:adjustRightInd w:val="0"/>
        <w:ind w:left="4956" w:firstLine="708"/>
        <w:rPr>
          <w:color w:val="000000"/>
        </w:rPr>
      </w:pPr>
      <w:r>
        <w:rPr>
          <w:color w:val="000000"/>
        </w:rPr>
        <w:t>Ai Dirigenti Scolastici</w:t>
      </w:r>
    </w:p>
    <w:p w:rsidR="00676934" w:rsidRDefault="00676934" w:rsidP="00676934">
      <w:pPr>
        <w:autoSpaceDE w:val="0"/>
        <w:autoSpaceDN w:val="0"/>
        <w:adjustRightInd w:val="0"/>
        <w:ind w:left="4956" w:firstLine="708"/>
        <w:rPr>
          <w:color w:val="000000"/>
        </w:rPr>
      </w:pPr>
      <w:r>
        <w:rPr>
          <w:color w:val="000000"/>
        </w:rPr>
        <w:t>delle Scuole di ogni ordine e grado</w:t>
      </w:r>
    </w:p>
    <w:p w:rsidR="00676934" w:rsidRDefault="00676934" w:rsidP="00676934">
      <w:pPr>
        <w:autoSpaceDE w:val="0"/>
        <w:autoSpaceDN w:val="0"/>
        <w:adjustRightInd w:val="0"/>
        <w:ind w:left="4956" w:firstLine="708"/>
        <w:rPr>
          <w:color w:val="000000"/>
        </w:rPr>
      </w:pPr>
      <w:r>
        <w:rPr>
          <w:color w:val="000000"/>
        </w:rPr>
        <w:t xml:space="preserve">del Friuli Venezia Giulia </w:t>
      </w:r>
    </w:p>
    <w:p w:rsidR="00676934" w:rsidRDefault="00676934" w:rsidP="00676934">
      <w:pPr>
        <w:autoSpaceDE w:val="0"/>
        <w:autoSpaceDN w:val="0"/>
        <w:adjustRightInd w:val="0"/>
        <w:ind w:left="4956" w:firstLine="708"/>
        <w:rPr>
          <w:color w:val="000000"/>
        </w:rPr>
      </w:pPr>
      <w:r>
        <w:rPr>
          <w:color w:val="000000"/>
        </w:rPr>
        <w:t>loro sedi</w:t>
      </w:r>
    </w:p>
    <w:p w:rsidR="00676934" w:rsidRDefault="00676934" w:rsidP="00676934">
      <w:pPr>
        <w:autoSpaceDE w:val="0"/>
        <w:autoSpaceDN w:val="0"/>
        <w:adjustRightInd w:val="0"/>
        <w:ind w:left="4956" w:firstLine="708"/>
        <w:rPr>
          <w:color w:val="000000"/>
        </w:rPr>
      </w:pPr>
    </w:p>
    <w:p w:rsidR="00676934" w:rsidRDefault="00676934" w:rsidP="00676934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e, p.c.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69263D">
        <w:rPr>
          <w:color w:val="000000"/>
        </w:rPr>
        <w:t xml:space="preserve">           </w:t>
      </w:r>
      <w:r>
        <w:rPr>
          <w:color w:val="000000"/>
        </w:rPr>
        <w:t xml:space="preserve"> Alle Segreterie regionali dei Sindacati</w:t>
      </w:r>
    </w:p>
    <w:p w:rsidR="00676934" w:rsidRDefault="00676934" w:rsidP="00676934">
      <w:pPr>
        <w:autoSpaceDE w:val="0"/>
        <w:autoSpaceDN w:val="0"/>
        <w:adjustRightInd w:val="0"/>
        <w:ind w:left="4956" w:firstLine="708"/>
        <w:rPr>
          <w:color w:val="000000"/>
        </w:rPr>
      </w:pPr>
      <w:r>
        <w:rPr>
          <w:color w:val="000000"/>
        </w:rPr>
        <w:t>Scuola</w:t>
      </w:r>
    </w:p>
    <w:p w:rsidR="00676934" w:rsidRDefault="00676934" w:rsidP="00676934">
      <w:pPr>
        <w:autoSpaceDE w:val="0"/>
        <w:autoSpaceDN w:val="0"/>
        <w:adjustRightInd w:val="0"/>
        <w:ind w:left="4956" w:firstLine="708"/>
        <w:rPr>
          <w:color w:val="000000"/>
        </w:rPr>
      </w:pPr>
      <w:r>
        <w:rPr>
          <w:color w:val="000000"/>
        </w:rPr>
        <w:t>loro sedi</w:t>
      </w:r>
    </w:p>
    <w:p w:rsidR="00676934" w:rsidRDefault="00676934" w:rsidP="00676934">
      <w:pPr>
        <w:autoSpaceDE w:val="0"/>
        <w:autoSpaceDN w:val="0"/>
        <w:adjustRightInd w:val="0"/>
        <w:ind w:left="4956" w:firstLine="708"/>
        <w:rPr>
          <w:color w:val="000000"/>
        </w:rPr>
      </w:pPr>
    </w:p>
    <w:p w:rsidR="00676934" w:rsidRDefault="00676934" w:rsidP="00676934">
      <w:pPr>
        <w:autoSpaceDE w:val="0"/>
        <w:autoSpaceDN w:val="0"/>
        <w:adjustRightInd w:val="0"/>
        <w:ind w:left="4956" w:firstLine="708"/>
        <w:rPr>
          <w:color w:val="000000"/>
        </w:rPr>
      </w:pPr>
      <w:r>
        <w:rPr>
          <w:color w:val="000000"/>
        </w:rPr>
        <w:t>Al Sito WEB sede</w:t>
      </w:r>
    </w:p>
    <w:p w:rsidR="00676934" w:rsidRDefault="00676934" w:rsidP="00676934">
      <w:pPr>
        <w:autoSpaceDE w:val="0"/>
        <w:autoSpaceDN w:val="0"/>
        <w:adjustRightInd w:val="0"/>
        <w:ind w:left="4956" w:firstLine="708"/>
        <w:rPr>
          <w:color w:val="000000"/>
        </w:rPr>
      </w:pPr>
      <w:r>
        <w:rPr>
          <w:color w:val="000000"/>
        </w:rPr>
        <w:t>All’ Albo sede</w:t>
      </w:r>
    </w:p>
    <w:p w:rsidR="00676934" w:rsidRDefault="00676934" w:rsidP="00676934">
      <w:pPr>
        <w:autoSpaceDE w:val="0"/>
        <w:autoSpaceDN w:val="0"/>
        <w:adjustRightInd w:val="0"/>
        <w:ind w:left="4956" w:firstLine="708"/>
        <w:rPr>
          <w:color w:val="000000"/>
        </w:rPr>
      </w:pPr>
    </w:p>
    <w:p w:rsidR="00676934" w:rsidRDefault="00676934" w:rsidP="00676934">
      <w:pPr>
        <w:autoSpaceDE w:val="0"/>
        <w:autoSpaceDN w:val="0"/>
        <w:adjustRightInd w:val="0"/>
        <w:ind w:left="4956" w:firstLine="708"/>
        <w:rPr>
          <w:color w:val="000000"/>
        </w:rPr>
      </w:pPr>
    </w:p>
    <w:p w:rsidR="00676934" w:rsidRDefault="00676934" w:rsidP="007E3C8E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Oggetto: Indizione e svolgimento concorsi per titoli per l’accesso ai ruoli provinciali, relativi ai</w:t>
      </w:r>
      <w:r w:rsidR="007E3C8E">
        <w:rPr>
          <w:color w:val="000000"/>
        </w:rPr>
        <w:t xml:space="preserve"> </w:t>
      </w:r>
      <w:r>
        <w:rPr>
          <w:color w:val="000000"/>
        </w:rPr>
        <w:t xml:space="preserve">profili professionali dell’area A e B del personale ATA. - </w:t>
      </w:r>
      <w:proofErr w:type="spellStart"/>
      <w:r>
        <w:rPr>
          <w:color w:val="000000"/>
        </w:rPr>
        <w:t>A.s.</w:t>
      </w:r>
      <w:proofErr w:type="spellEnd"/>
      <w:r>
        <w:rPr>
          <w:color w:val="000000"/>
        </w:rPr>
        <w:t xml:space="preserve"> 2014/2015.</w:t>
      </w:r>
    </w:p>
    <w:p w:rsidR="00676934" w:rsidRDefault="00676934" w:rsidP="00676934">
      <w:pPr>
        <w:autoSpaceDE w:val="0"/>
        <w:autoSpaceDN w:val="0"/>
        <w:adjustRightInd w:val="0"/>
        <w:rPr>
          <w:color w:val="000000"/>
        </w:rPr>
      </w:pPr>
    </w:p>
    <w:p w:rsidR="00676934" w:rsidRDefault="00676934" w:rsidP="00676934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Si trasmettono, in allegato, i Bandi con i quali lo scrivente Dirigente vicario, ai sensi dell’O.M. n. 21/2009 - prot.n. 2664 – </w:t>
      </w:r>
      <w:proofErr w:type="spellStart"/>
      <w:r>
        <w:rPr>
          <w:color w:val="000000"/>
        </w:rPr>
        <w:t>dd</w:t>
      </w:r>
      <w:proofErr w:type="spellEnd"/>
      <w:r>
        <w:rPr>
          <w:color w:val="000000"/>
        </w:rPr>
        <w:t>. 23.02.2009, registrata alla Corte dei Conti in data 02.04.2009 – reg.1 – foglio 234 e successive integrazioni, ha indetto i Concorsi in oggetto, distintamente per ciascun profilo professionale dell’area A e dell’area B del personale A.T.A. della scuola.</w:t>
      </w:r>
    </w:p>
    <w:p w:rsidR="00676934" w:rsidRDefault="00676934" w:rsidP="00676934">
      <w:pPr>
        <w:autoSpaceDE w:val="0"/>
        <w:autoSpaceDN w:val="0"/>
        <w:adjustRightInd w:val="0"/>
        <w:jc w:val="both"/>
        <w:rPr>
          <w:color w:val="000000"/>
        </w:rPr>
      </w:pPr>
    </w:p>
    <w:p w:rsidR="00676934" w:rsidRDefault="00676934" w:rsidP="00676934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Le SS.LL. provvederanno all’affissione all’Albo dei rispettivi Uffici ed Istituti dei Bandi di concorso sopraccitati alla </w:t>
      </w:r>
      <w:r>
        <w:rPr>
          <w:b/>
          <w:bCs/>
          <w:color w:val="000000"/>
        </w:rPr>
        <w:t>comune data del 25 marzo 2015</w:t>
      </w:r>
      <w:r>
        <w:rPr>
          <w:color w:val="000000"/>
        </w:rPr>
        <w:t>, dandone ampia informazione agli interessati.</w:t>
      </w:r>
    </w:p>
    <w:p w:rsidR="00676934" w:rsidRDefault="00676934" w:rsidP="00676934">
      <w:pPr>
        <w:autoSpaceDE w:val="0"/>
        <w:autoSpaceDN w:val="0"/>
        <w:adjustRightInd w:val="0"/>
        <w:rPr>
          <w:color w:val="000000"/>
        </w:rPr>
      </w:pPr>
    </w:p>
    <w:p w:rsidR="00676934" w:rsidRDefault="00676934" w:rsidP="00676934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>
        <w:rPr>
          <w:color w:val="000000"/>
        </w:rPr>
        <w:t xml:space="preserve">Le domande degli aspiranti alla prima inclusione nella graduatoria e degli aspiranti all’aggiornamento delle graduatorie tuttora in atto, dovranno pervenire </w:t>
      </w:r>
      <w:r>
        <w:rPr>
          <w:b/>
          <w:bCs/>
          <w:color w:val="000000"/>
        </w:rPr>
        <w:t xml:space="preserve">agli Ambiti Territoriali, </w:t>
      </w:r>
      <w:r>
        <w:rPr>
          <w:color w:val="000000"/>
        </w:rPr>
        <w:t xml:space="preserve">della sola provincia per la quale si chiede il nuovo inserimento o della provincia nella quale si è iscritti nella graduatoria permanente, </w:t>
      </w:r>
      <w:r>
        <w:rPr>
          <w:b/>
          <w:bCs/>
          <w:color w:val="000000"/>
        </w:rPr>
        <w:t>entro il 24 aprile 2015.</w:t>
      </w:r>
    </w:p>
    <w:p w:rsidR="00676934" w:rsidRDefault="00676934" w:rsidP="00676934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676934" w:rsidRDefault="00676934" w:rsidP="00676934">
      <w:pPr>
        <w:autoSpaceDE w:val="0"/>
        <w:autoSpaceDN w:val="0"/>
        <w:adjustRightInd w:val="0"/>
        <w:jc w:val="both"/>
        <w:rPr>
          <w:color w:val="000000"/>
        </w:rPr>
      </w:pPr>
      <w:r w:rsidRPr="00E12C6C">
        <w:rPr>
          <w:color w:val="000000"/>
        </w:rPr>
        <w:t>Per quanto attiene l’</w:t>
      </w:r>
      <w:r w:rsidRPr="00E12C6C">
        <w:rPr>
          <w:b/>
          <w:bCs/>
          <w:color w:val="000000"/>
        </w:rPr>
        <w:t>allegato G</w:t>
      </w:r>
      <w:r w:rsidRPr="00E12C6C">
        <w:rPr>
          <w:color w:val="000000"/>
        </w:rPr>
        <w:t xml:space="preserve">, si richiama nuovamente l’attenzione al punto 5 della nota del MIUR, </w:t>
      </w:r>
      <w:proofErr w:type="spellStart"/>
      <w:r w:rsidRPr="00E12C6C">
        <w:rPr>
          <w:color w:val="000000"/>
        </w:rPr>
        <w:t>prot</w:t>
      </w:r>
      <w:proofErr w:type="spellEnd"/>
      <w:r w:rsidRPr="00E12C6C">
        <w:rPr>
          <w:color w:val="000000"/>
        </w:rPr>
        <w:t xml:space="preserve">. n. 565 del 24 gennaio 2014 ed al punto b) della nota del MIUR, </w:t>
      </w:r>
      <w:proofErr w:type="spellStart"/>
      <w:r w:rsidRPr="00E12C6C">
        <w:rPr>
          <w:color w:val="000000"/>
        </w:rPr>
        <w:t>prot</w:t>
      </w:r>
      <w:proofErr w:type="spellEnd"/>
      <w:r w:rsidRPr="00E12C6C">
        <w:rPr>
          <w:color w:val="000000"/>
        </w:rPr>
        <w:t>. n. 920 del 5 febbraio 2014.</w:t>
      </w:r>
    </w:p>
    <w:p w:rsidR="00676934" w:rsidRDefault="00676934" w:rsidP="00676934">
      <w:pPr>
        <w:autoSpaceDE w:val="0"/>
        <w:autoSpaceDN w:val="0"/>
        <w:adjustRightInd w:val="0"/>
        <w:jc w:val="both"/>
        <w:rPr>
          <w:color w:val="000000"/>
        </w:rPr>
      </w:pPr>
    </w:p>
    <w:p w:rsidR="00676934" w:rsidRDefault="00676934" w:rsidP="00676934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lastRenderedPageBreak/>
        <w:t xml:space="preserve">Si precisa che sul sito – </w:t>
      </w:r>
      <w:r>
        <w:rPr>
          <w:color w:val="0000FF"/>
        </w:rPr>
        <w:t xml:space="preserve">www.scuola.fvg.it </w:t>
      </w:r>
      <w:r>
        <w:rPr>
          <w:color w:val="000000"/>
        </w:rPr>
        <w:t>- dell’Ufficio Scolastico Regionale F.V.G., alla voce “bandi di concorso”, è scaricabile la seguente documentazione relativa ai concorsi in oggetto:</w:t>
      </w:r>
    </w:p>
    <w:p w:rsidR="00676934" w:rsidRPr="00E12C6C" w:rsidRDefault="00676934" w:rsidP="00676934">
      <w:pPr>
        <w:autoSpaceDE w:val="0"/>
        <w:autoSpaceDN w:val="0"/>
        <w:adjustRightInd w:val="0"/>
        <w:rPr>
          <w:color w:val="000000"/>
        </w:rPr>
      </w:pPr>
      <w:r w:rsidRPr="00E12C6C">
        <w:rPr>
          <w:b/>
          <w:bCs/>
          <w:color w:val="000000"/>
        </w:rPr>
        <w:t xml:space="preserve">O.M. 21/2009 </w:t>
      </w:r>
      <w:r w:rsidRPr="00E12C6C">
        <w:rPr>
          <w:color w:val="000000"/>
        </w:rPr>
        <w:t>integrata;</w:t>
      </w:r>
    </w:p>
    <w:p w:rsidR="00E12C6C" w:rsidRPr="00E12C6C" w:rsidRDefault="00E12C6C" w:rsidP="00407458">
      <w:pPr>
        <w:autoSpaceDE w:val="0"/>
        <w:autoSpaceDN w:val="0"/>
        <w:adjustRightInd w:val="0"/>
        <w:jc w:val="both"/>
        <w:rPr>
          <w:color w:val="000000"/>
        </w:rPr>
      </w:pPr>
      <w:r w:rsidRPr="00E12C6C">
        <w:rPr>
          <w:b/>
          <w:bCs/>
          <w:color w:val="000000"/>
        </w:rPr>
        <w:t>note</w:t>
      </w:r>
      <w:r w:rsidR="00676934" w:rsidRPr="00E12C6C">
        <w:rPr>
          <w:b/>
          <w:bCs/>
          <w:color w:val="000000"/>
        </w:rPr>
        <w:t xml:space="preserve"> del MIUR</w:t>
      </w:r>
      <w:r w:rsidR="00676934" w:rsidRPr="00E12C6C">
        <w:rPr>
          <w:color w:val="000000"/>
        </w:rPr>
        <w:t xml:space="preserve">, prot.n. </w:t>
      </w:r>
      <w:r w:rsidRPr="00E12C6C">
        <w:rPr>
          <w:color w:val="000000"/>
        </w:rPr>
        <w:t>8151</w:t>
      </w:r>
      <w:r w:rsidR="00676934" w:rsidRPr="00E12C6C">
        <w:rPr>
          <w:color w:val="000000"/>
        </w:rPr>
        <w:t xml:space="preserve"> </w:t>
      </w:r>
      <w:proofErr w:type="spellStart"/>
      <w:r w:rsidR="00676934" w:rsidRPr="00E12C6C">
        <w:rPr>
          <w:color w:val="000000"/>
        </w:rPr>
        <w:t>dd</w:t>
      </w:r>
      <w:proofErr w:type="spellEnd"/>
      <w:r w:rsidR="00676934" w:rsidRPr="00E12C6C">
        <w:rPr>
          <w:color w:val="000000"/>
        </w:rPr>
        <w:t xml:space="preserve">. </w:t>
      </w:r>
      <w:r w:rsidRPr="00E12C6C">
        <w:rPr>
          <w:color w:val="000000"/>
        </w:rPr>
        <w:t>13.03.2015, n. 8758</w:t>
      </w:r>
      <w:r w:rsidR="00676934" w:rsidRPr="00E12C6C">
        <w:rPr>
          <w:color w:val="000000"/>
        </w:rPr>
        <w:t xml:space="preserve"> </w:t>
      </w:r>
      <w:proofErr w:type="spellStart"/>
      <w:r w:rsidR="00676934" w:rsidRPr="00E12C6C">
        <w:rPr>
          <w:color w:val="000000"/>
        </w:rPr>
        <w:t>dd</w:t>
      </w:r>
      <w:proofErr w:type="spellEnd"/>
      <w:r w:rsidR="00676934" w:rsidRPr="00E12C6C">
        <w:rPr>
          <w:color w:val="000000"/>
        </w:rPr>
        <w:t xml:space="preserve">. </w:t>
      </w:r>
      <w:r w:rsidRPr="00E12C6C">
        <w:rPr>
          <w:color w:val="000000"/>
        </w:rPr>
        <w:t>18.03.2015;</w:t>
      </w:r>
    </w:p>
    <w:p w:rsidR="00676934" w:rsidRPr="00E12C6C" w:rsidRDefault="00676934" w:rsidP="00407458">
      <w:pPr>
        <w:autoSpaceDE w:val="0"/>
        <w:autoSpaceDN w:val="0"/>
        <w:adjustRightInd w:val="0"/>
        <w:jc w:val="both"/>
        <w:rPr>
          <w:color w:val="000000"/>
        </w:rPr>
      </w:pPr>
      <w:r w:rsidRPr="00E12C6C">
        <w:rPr>
          <w:b/>
          <w:bCs/>
          <w:i/>
          <w:iCs/>
          <w:color w:val="000000"/>
        </w:rPr>
        <w:t xml:space="preserve">Modello B1 </w:t>
      </w:r>
      <w:r w:rsidRPr="00E12C6C">
        <w:rPr>
          <w:color w:val="000000"/>
        </w:rPr>
        <w:t xml:space="preserve">– domanda di inserimento per </w:t>
      </w:r>
      <w:proofErr w:type="spellStart"/>
      <w:r w:rsidRPr="00E12C6C">
        <w:rPr>
          <w:color w:val="000000"/>
        </w:rPr>
        <w:t>l’a.s.</w:t>
      </w:r>
      <w:proofErr w:type="spellEnd"/>
      <w:r w:rsidRPr="00E12C6C">
        <w:rPr>
          <w:color w:val="000000"/>
        </w:rPr>
        <w:t xml:space="preserve"> 2014/2015;</w:t>
      </w:r>
    </w:p>
    <w:p w:rsidR="00676934" w:rsidRPr="00E12C6C" w:rsidRDefault="00676934" w:rsidP="00407458">
      <w:pPr>
        <w:autoSpaceDE w:val="0"/>
        <w:autoSpaceDN w:val="0"/>
        <w:adjustRightInd w:val="0"/>
        <w:jc w:val="both"/>
        <w:rPr>
          <w:color w:val="000000"/>
        </w:rPr>
      </w:pPr>
      <w:r w:rsidRPr="00E12C6C">
        <w:rPr>
          <w:b/>
          <w:bCs/>
          <w:i/>
          <w:iCs/>
          <w:color w:val="000000"/>
        </w:rPr>
        <w:t xml:space="preserve">Modello B2 </w:t>
      </w:r>
      <w:r w:rsidRPr="00E12C6C">
        <w:rPr>
          <w:color w:val="000000"/>
        </w:rPr>
        <w:t xml:space="preserve">– domanda di aggiornamento per </w:t>
      </w:r>
      <w:proofErr w:type="spellStart"/>
      <w:r w:rsidRPr="00E12C6C">
        <w:rPr>
          <w:color w:val="000000"/>
        </w:rPr>
        <w:t>l’a.s.</w:t>
      </w:r>
      <w:proofErr w:type="spellEnd"/>
      <w:r w:rsidRPr="00E12C6C">
        <w:rPr>
          <w:color w:val="000000"/>
        </w:rPr>
        <w:t xml:space="preserve"> 2014/2015;</w:t>
      </w:r>
    </w:p>
    <w:p w:rsidR="00676934" w:rsidRPr="00E12C6C" w:rsidRDefault="00676934" w:rsidP="00407458">
      <w:pPr>
        <w:autoSpaceDE w:val="0"/>
        <w:autoSpaceDN w:val="0"/>
        <w:adjustRightInd w:val="0"/>
        <w:jc w:val="both"/>
        <w:rPr>
          <w:color w:val="000000"/>
        </w:rPr>
      </w:pPr>
      <w:r w:rsidRPr="00E12C6C">
        <w:rPr>
          <w:b/>
          <w:bCs/>
          <w:i/>
          <w:iCs/>
          <w:color w:val="000000"/>
        </w:rPr>
        <w:t xml:space="preserve">Allegato F </w:t>
      </w:r>
      <w:r w:rsidRPr="00E12C6C">
        <w:rPr>
          <w:color w:val="000000"/>
        </w:rPr>
        <w:t xml:space="preserve">- modello per la rinuncia all’attribuzione di lavori a tempo determinato per </w:t>
      </w:r>
      <w:proofErr w:type="spellStart"/>
      <w:r w:rsidRPr="00E12C6C">
        <w:rPr>
          <w:color w:val="000000"/>
        </w:rPr>
        <w:t>l’a.s.</w:t>
      </w:r>
      <w:proofErr w:type="spellEnd"/>
      <w:r w:rsidR="00407458">
        <w:rPr>
          <w:color w:val="000000"/>
        </w:rPr>
        <w:t xml:space="preserve"> </w:t>
      </w:r>
      <w:r w:rsidRPr="00E12C6C">
        <w:rPr>
          <w:color w:val="000000"/>
        </w:rPr>
        <w:t>2015/2016;</w:t>
      </w:r>
    </w:p>
    <w:p w:rsidR="00676934" w:rsidRDefault="00676934" w:rsidP="00407458">
      <w:pPr>
        <w:autoSpaceDE w:val="0"/>
        <w:autoSpaceDN w:val="0"/>
        <w:adjustRightInd w:val="0"/>
        <w:jc w:val="both"/>
        <w:rPr>
          <w:color w:val="000000"/>
        </w:rPr>
      </w:pPr>
      <w:r w:rsidRPr="00E12C6C">
        <w:rPr>
          <w:b/>
          <w:bCs/>
          <w:i/>
          <w:iCs/>
          <w:color w:val="000000"/>
        </w:rPr>
        <w:t xml:space="preserve">Allegato H </w:t>
      </w:r>
      <w:r w:rsidRPr="00E12C6C">
        <w:rPr>
          <w:color w:val="000000"/>
        </w:rPr>
        <w:t xml:space="preserve">– domanda per l’attribuzione della priorità nella scelta della sede per </w:t>
      </w:r>
      <w:proofErr w:type="spellStart"/>
      <w:r w:rsidRPr="00E12C6C">
        <w:rPr>
          <w:color w:val="000000"/>
        </w:rPr>
        <w:t>l’a.s.</w:t>
      </w:r>
      <w:proofErr w:type="spellEnd"/>
      <w:r w:rsidR="00407458">
        <w:rPr>
          <w:color w:val="000000"/>
        </w:rPr>
        <w:t xml:space="preserve"> </w:t>
      </w:r>
      <w:r w:rsidRPr="00E12C6C">
        <w:rPr>
          <w:color w:val="000000"/>
        </w:rPr>
        <w:t>2015/2016.</w:t>
      </w:r>
    </w:p>
    <w:p w:rsidR="00676934" w:rsidRDefault="00676934" w:rsidP="00676934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allegati n. </w:t>
      </w:r>
      <w:r w:rsidR="008205C9">
        <w:rPr>
          <w:color w:val="000000"/>
        </w:rPr>
        <w:t>8</w:t>
      </w:r>
      <w:bookmarkStart w:id="0" w:name="_GoBack"/>
      <w:bookmarkEnd w:id="0"/>
    </w:p>
    <w:p w:rsidR="00676934" w:rsidRDefault="00676934" w:rsidP="00676934">
      <w:pPr>
        <w:autoSpaceDE w:val="0"/>
        <w:autoSpaceDN w:val="0"/>
        <w:adjustRightInd w:val="0"/>
        <w:rPr>
          <w:color w:val="000000"/>
        </w:rPr>
      </w:pPr>
    </w:p>
    <w:p w:rsidR="00676934" w:rsidRDefault="00676934" w:rsidP="00676934">
      <w:pPr>
        <w:autoSpaceDE w:val="0"/>
        <w:autoSpaceDN w:val="0"/>
        <w:adjustRightInd w:val="0"/>
        <w:rPr>
          <w:color w:val="000000"/>
        </w:rPr>
      </w:pPr>
    </w:p>
    <w:p w:rsidR="00676934" w:rsidRDefault="00655D3D" w:rsidP="00655D3D">
      <w:pPr>
        <w:autoSpaceDE w:val="0"/>
        <w:autoSpaceDN w:val="0"/>
        <w:adjustRightInd w:val="0"/>
        <w:ind w:left="7080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 xml:space="preserve">f.to </w:t>
      </w:r>
      <w:r w:rsidR="00676934">
        <w:rPr>
          <w:i/>
          <w:iCs/>
          <w:color w:val="000000"/>
          <w:sz w:val="22"/>
          <w:szCs w:val="22"/>
        </w:rPr>
        <w:t>il Dirigente vicario</w:t>
      </w:r>
    </w:p>
    <w:p w:rsidR="00676934" w:rsidRDefault="00655D3D" w:rsidP="00655D3D">
      <w:pPr>
        <w:autoSpaceDE w:val="0"/>
        <w:autoSpaceDN w:val="0"/>
        <w:adjustRightInd w:val="0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</w:t>
      </w:r>
      <w:r w:rsidR="00676934">
        <w:rPr>
          <w:i/>
          <w:iCs/>
          <w:color w:val="000000"/>
          <w:sz w:val="22"/>
          <w:szCs w:val="22"/>
        </w:rPr>
        <w:t>dott. Pietro Biasiol</w:t>
      </w:r>
    </w:p>
    <w:sectPr w:rsidR="00676934" w:rsidSect="00487C97">
      <w:headerReference w:type="even" r:id="rId9"/>
      <w:headerReference w:type="default" r:id="rId10"/>
      <w:footerReference w:type="even" r:id="rId11"/>
      <w:footerReference w:type="default" r:id="rId12"/>
      <w:type w:val="continuous"/>
      <w:pgSz w:w="11906" w:h="16838"/>
      <w:pgMar w:top="567" w:right="1134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1A4" w:rsidRDefault="007D01A4">
      <w:r>
        <w:separator/>
      </w:r>
    </w:p>
  </w:endnote>
  <w:endnote w:type="continuationSeparator" w:id="0">
    <w:p w:rsidR="007D01A4" w:rsidRDefault="007D0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100" w:rsidRDefault="00AE3100" w:rsidP="00254906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E3100" w:rsidRDefault="00AE310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100" w:rsidRDefault="00AE3100" w:rsidP="00254906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205C9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AE3100" w:rsidRDefault="00AE310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1A4" w:rsidRDefault="007D01A4">
      <w:r>
        <w:separator/>
      </w:r>
    </w:p>
  </w:footnote>
  <w:footnote w:type="continuationSeparator" w:id="0">
    <w:p w:rsidR="007D01A4" w:rsidRDefault="007D01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100" w:rsidRDefault="00AE3100" w:rsidP="00760709">
    <w:pPr>
      <w:pStyle w:val="Intestazione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E3100" w:rsidRDefault="00AE310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100" w:rsidRDefault="00676934" w:rsidP="00487C97">
    <w:pPr>
      <w:ind w:left="360"/>
      <w:jc w:val="center"/>
    </w:pPr>
    <w:r>
      <w:rPr>
        <w:noProof/>
      </w:rPr>
      <w:drawing>
        <wp:inline distT="0" distB="0" distL="0" distR="0">
          <wp:extent cx="360680" cy="406400"/>
          <wp:effectExtent l="0" t="0" r="1270" b="0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68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3100" w:rsidRPr="00487C97" w:rsidRDefault="00AE3100" w:rsidP="00487C97">
    <w:pPr>
      <w:pStyle w:val="Intestazione"/>
      <w:jc w:val="center"/>
      <w:rPr>
        <w:i/>
        <w:sz w:val="32"/>
        <w:szCs w:val="32"/>
      </w:rPr>
    </w:pPr>
    <w:r w:rsidRPr="00487C97">
      <w:rPr>
        <w:i/>
        <w:sz w:val="32"/>
        <w:szCs w:val="32"/>
      </w:rPr>
      <w:t>Ministero dell’istruzione, dell’università e della ricerca</w:t>
    </w:r>
  </w:p>
  <w:p w:rsidR="00AE3100" w:rsidRPr="00487C97" w:rsidRDefault="00AE3100" w:rsidP="00487C97">
    <w:pPr>
      <w:pStyle w:val="Intestazione"/>
      <w:rPr>
        <w:i/>
      </w:rPr>
    </w:pPr>
    <w:r w:rsidRPr="00487C97">
      <w:rPr>
        <w:i/>
      </w:rPr>
      <w:tab/>
      <w:t>Ufficio Scolastico Regionale per il Friuli Venezia Giulia - Direzione Generale</w:t>
    </w:r>
    <w:r w:rsidRPr="00487C97">
      <w:rPr>
        <w:i/>
      </w:rPr>
      <w:tab/>
    </w: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908"/>
      <w:gridCol w:w="7870"/>
    </w:tblGrid>
    <w:tr w:rsidR="00AE3100" w:rsidRPr="008205C9">
      <w:trPr>
        <w:trHeight w:val="781"/>
      </w:trPr>
      <w:tc>
        <w:tcPr>
          <w:tcW w:w="1908" w:type="dxa"/>
        </w:tcPr>
        <w:p w:rsidR="00AE3100" w:rsidRDefault="00676934" w:rsidP="00487C97">
          <w:pPr>
            <w:pStyle w:val="Intestazione"/>
            <w:jc w:val="right"/>
            <w:rPr>
              <w:i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>
                <wp:extent cx="421640" cy="396240"/>
                <wp:effectExtent l="0" t="0" r="0" b="3810"/>
                <wp:docPr id="2" name="Immagine 2" descr="Ufficio Scolastico Regionale Friuli Venezia Giul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fficio Scolastico Regionale Friuli Venezia Giul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164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70" w:type="dxa"/>
        </w:tcPr>
        <w:p w:rsidR="00AE3100" w:rsidRPr="00487C97" w:rsidRDefault="00AE3100" w:rsidP="00647346">
          <w:pPr>
            <w:pStyle w:val="Intestazione"/>
            <w:spacing w:before="60"/>
            <w:ind w:left="-1548"/>
            <w:jc w:val="center"/>
            <w:rPr>
              <w:sz w:val="16"/>
              <w:szCs w:val="16"/>
            </w:rPr>
          </w:pPr>
          <w:r w:rsidRPr="00487C97">
            <w:rPr>
              <w:sz w:val="16"/>
              <w:szCs w:val="16"/>
            </w:rPr>
            <w:t>34123  TRIESTE - via Santi Martiri, 3 -  tel. 040/4194111  -  fax 040/43446 -   C.F. 80016740328</w:t>
          </w:r>
        </w:p>
        <w:p w:rsidR="00F247F5" w:rsidRDefault="00AE3100" w:rsidP="00647346">
          <w:pPr>
            <w:pStyle w:val="Intestazione"/>
            <w:ind w:left="-1548"/>
            <w:jc w:val="center"/>
            <w:rPr>
              <w:sz w:val="16"/>
              <w:szCs w:val="16"/>
            </w:rPr>
          </w:pPr>
          <w:r w:rsidRPr="00487C97">
            <w:rPr>
              <w:sz w:val="16"/>
              <w:szCs w:val="16"/>
            </w:rPr>
            <w:t xml:space="preserve">e-mail: </w:t>
          </w:r>
          <w:hyperlink r:id="rId4" w:history="1">
            <w:r w:rsidRPr="00487C97">
              <w:rPr>
                <w:rStyle w:val="Collegamentoipertestuale"/>
                <w:sz w:val="16"/>
                <w:szCs w:val="16"/>
              </w:rPr>
              <w:t>direzione-friuliveneziagiulia@istruzione.it</w:t>
            </w:r>
          </w:hyperlink>
          <w:r w:rsidRPr="00487C97">
            <w:rPr>
              <w:sz w:val="16"/>
              <w:szCs w:val="16"/>
            </w:rPr>
            <w:t xml:space="preserve"> </w:t>
          </w:r>
          <w:r w:rsidR="00F247F5">
            <w:rPr>
              <w:sz w:val="16"/>
              <w:szCs w:val="16"/>
            </w:rPr>
            <w:t xml:space="preserve">–  PEC: </w:t>
          </w:r>
          <w:hyperlink r:id="rId5" w:history="1">
            <w:r w:rsidR="00F247F5" w:rsidRPr="00547CA4">
              <w:rPr>
                <w:rStyle w:val="Collegamentoipertestuale"/>
                <w:sz w:val="16"/>
                <w:szCs w:val="16"/>
              </w:rPr>
              <w:t>drfr@postacert.istruzione.it</w:t>
            </w:r>
          </w:hyperlink>
          <w:r w:rsidR="00F247F5">
            <w:rPr>
              <w:sz w:val="16"/>
              <w:szCs w:val="16"/>
            </w:rPr>
            <w:t xml:space="preserve"> </w:t>
          </w:r>
        </w:p>
        <w:p w:rsidR="00AE3100" w:rsidRPr="004A07CA" w:rsidRDefault="00AE3100" w:rsidP="00647346">
          <w:pPr>
            <w:pStyle w:val="Intestazione"/>
            <w:ind w:left="-1548"/>
            <w:jc w:val="center"/>
            <w:rPr>
              <w:sz w:val="16"/>
              <w:szCs w:val="16"/>
              <w:lang w:val="en-GB"/>
            </w:rPr>
          </w:pPr>
          <w:proofErr w:type="spellStart"/>
          <w:r w:rsidRPr="004A07CA">
            <w:rPr>
              <w:sz w:val="16"/>
              <w:szCs w:val="16"/>
              <w:lang w:val="en-GB"/>
            </w:rPr>
            <w:t>sito</w:t>
          </w:r>
          <w:proofErr w:type="spellEnd"/>
          <w:r w:rsidRPr="004A07CA">
            <w:rPr>
              <w:sz w:val="16"/>
              <w:szCs w:val="16"/>
              <w:lang w:val="en-GB"/>
            </w:rPr>
            <w:t xml:space="preserve"> web: </w:t>
          </w:r>
          <w:hyperlink r:id="rId6" w:history="1">
            <w:r w:rsidRPr="004A07CA">
              <w:rPr>
                <w:rStyle w:val="Collegamentoipertestuale"/>
                <w:sz w:val="16"/>
                <w:szCs w:val="16"/>
                <w:lang w:val="en-GB"/>
              </w:rPr>
              <w:t>http://www.scuola.fvg.it/</w:t>
            </w:r>
          </w:hyperlink>
        </w:p>
        <w:p w:rsidR="00AE3100" w:rsidRPr="004A07CA" w:rsidRDefault="00AE3100" w:rsidP="00647346">
          <w:pPr>
            <w:pStyle w:val="Intestazione"/>
            <w:ind w:left="-1728"/>
            <w:jc w:val="center"/>
            <w:rPr>
              <w:i/>
              <w:sz w:val="28"/>
              <w:szCs w:val="28"/>
              <w:lang w:val="en-GB"/>
            </w:rPr>
          </w:pPr>
        </w:p>
      </w:tc>
    </w:tr>
  </w:tbl>
  <w:p w:rsidR="00AE3100" w:rsidRPr="004A07CA" w:rsidRDefault="00AE3100" w:rsidP="00B63E04">
    <w:pPr>
      <w:pStyle w:val="Intestazione"/>
      <w:jc w:val="center"/>
      <w:rPr>
        <w:sz w:val="16"/>
        <w:szCs w:val="16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12690"/>
    <w:multiLevelType w:val="hybridMultilevel"/>
    <w:tmpl w:val="3882592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085F77"/>
    <w:multiLevelType w:val="hybridMultilevel"/>
    <w:tmpl w:val="6172E1E6"/>
    <w:lvl w:ilvl="0" w:tplc="BF2EBEF0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b w:val="0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A047B0"/>
    <w:multiLevelType w:val="hybridMultilevel"/>
    <w:tmpl w:val="BE904104"/>
    <w:lvl w:ilvl="0" w:tplc="49BE708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995304"/>
    <w:multiLevelType w:val="hybridMultilevel"/>
    <w:tmpl w:val="09289060"/>
    <w:lvl w:ilvl="0" w:tplc="0410000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401798"/>
    <w:multiLevelType w:val="hybridMultilevel"/>
    <w:tmpl w:val="945C1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doNotDisplayPageBoundaries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934"/>
    <w:rsid w:val="00063A74"/>
    <w:rsid w:val="00087774"/>
    <w:rsid w:val="00096D6A"/>
    <w:rsid w:val="000B71BB"/>
    <w:rsid w:val="000B78D3"/>
    <w:rsid w:val="000D6F2D"/>
    <w:rsid w:val="000E4F53"/>
    <w:rsid w:val="000F0D88"/>
    <w:rsid w:val="0010100B"/>
    <w:rsid w:val="0010190D"/>
    <w:rsid w:val="0014204A"/>
    <w:rsid w:val="0014252F"/>
    <w:rsid w:val="00176C55"/>
    <w:rsid w:val="00187C83"/>
    <w:rsid w:val="00191FF3"/>
    <w:rsid w:val="001977D6"/>
    <w:rsid w:val="001B50DB"/>
    <w:rsid w:val="001B7DEA"/>
    <w:rsid w:val="0020262F"/>
    <w:rsid w:val="00205254"/>
    <w:rsid w:val="0022260B"/>
    <w:rsid w:val="0024320B"/>
    <w:rsid w:val="00245C77"/>
    <w:rsid w:val="00254906"/>
    <w:rsid w:val="00261698"/>
    <w:rsid w:val="00270295"/>
    <w:rsid w:val="0027442A"/>
    <w:rsid w:val="00293327"/>
    <w:rsid w:val="00295724"/>
    <w:rsid w:val="002C0D32"/>
    <w:rsid w:val="00310F1B"/>
    <w:rsid w:val="00321E96"/>
    <w:rsid w:val="00340CA1"/>
    <w:rsid w:val="00356D7E"/>
    <w:rsid w:val="00357450"/>
    <w:rsid w:val="00366950"/>
    <w:rsid w:val="003844C2"/>
    <w:rsid w:val="00386968"/>
    <w:rsid w:val="003966B7"/>
    <w:rsid w:val="003C1598"/>
    <w:rsid w:val="003C6344"/>
    <w:rsid w:val="00407458"/>
    <w:rsid w:val="00412B5D"/>
    <w:rsid w:val="00425955"/>
    <w:rsid w:val="00426715"/>
    <w:rsid w:val="00432892"/>
    <w:rsid w:val="00445A3F"/>
    <w:rsid w:val="00445CE6"/>
    <w:rsid w:val="00487C97"/>
    <w:rsid w:val="004906AC"/>
    <w:rsid w:val="00495041"/>
    <w:rsid w:val="004A07CA"/>
    <w:rsid w:val="004A40C7"/>
    <w:rsid w:val="005266EB"/>
    <w:rsid w:val="00545247"/>
    <w:rsid w:val="0054548D"/>
    <w:rsid w:val="005943A4"/>
    <w:rsid w:val="005E1C26"/>
    <w:rsid w:val="00610137"/>
    <w:rsid w:val="00626CCE"/>
    <w:rsid w:val="00647346"/>
    <w:rsid w:val="0064773E"/>
    <w:rsid w:val="00650359"/>
    <w:rsid w:val="00655D3D"/>
    <w:rsid w:val="00676934"/>
    <w:rsid w:val="0069263D"/>
    <w:rsid w:val="006B68D8"/>
    <w:rsid w:val="006C7FB7"/>
    <w:rsid w:val="006D5F5E"/>
    <w:rsid w:val="00703D65"/>
    <w:rsid w:val="007051E3"/>
    <w:rsid w:val="00714CFA"/>
    <w:rsid w:val="00717FD1"/>
    <w:rsid w:val="0073506C"/>
    <w:rsid w:val="00745E72"/>
    <w:rsid w:val="00746852"/>
    <w:rsid w:val="007574CE"/>
    <w:rsid w:val="00760709"/>
    <w:rsid w:val="00763835"/>
    <w:rsid w:val="00794278"/>
    <w:rsid w:val="007A0961"/>
    <w:rsid w:val="007A6271"/>
    <w:rsid w:val="007D01A4"/>
    <w:rsid w:val="007D5FD5"/>
    <w:rsid w:val="007D6891"/>
    <w:rsid w:val="007E3C8E"/>
    <w:rsid w:val="007F22FF"/>
    <w:rsid w:val="007F5B2F"/>
    <w:rsid w:val="008205C9"/>
    <w:rsid w:val="00841C27"/>
    <w:rsid w:val="0084745D"/>
    <w:rsid w:val="00851B41"/>
    <w:rsid w:val="008629C3"/>
    <w:rsid w:val="00872288"/>
    <w:rsid w:val="008776DD"/>
    <w:rsid w:val="0088730C"/>
    <w:rsid w:val="008E2A67"/>
    <w:rsid w:val="00914960"/>
    <w:rsid w:val="0091688B"/>
    <w:rsid w:val="00920545"/>
    <w:rsid w:val="00927966"/>
    <w:rsid w:val="00977E62"/>
    <w:rsid w:val="00984A3E"/>
    <w:rsid w:val="009A1F18"/>
    <w:rsid w:val="009C5587"/>
    <w:rsid w:val="009E3D54"/>
    <w:rsid w:val="009F2F1A"/>
    <w:rsid w:val="00A033A5"/>
    <w:rsid w:val="00A200AC"/>
    <w:rsid w:val="00A24221"/>
    <w:rsid w:val="00A43AC1"/>
    <w:rsid w:val="00A44432"/>
    <w:rsid w:val="00A66C3D"/>
    <w:rsid w:val="00A73929"/>
    <w:rsid w:val="00A76EA7"/>
    <w:rsid w:val="00A831CD"/>
    <w:rsid w:val="00A96926"/>
    <w:rsid w:val="00AA7498"/>
    <w:rsid w:val="00AD1796"/>
    <w:rsid w:val="00AE3100"/>
    <w:rsid w:val="00AE34CA"/>
    <w:rsid w:val="00AF5DE7"/>
    <w:rsid w:val="00B16833"/>
    <w:rsid w:val="00B35842"/>
    <w:rsid w:val="00B63147"/>
    <w:rsid w:val="00B63627"/>
    <w:rsid w:val="00B63E04"/>
    <w:rsid w:val="00B80E0E"/>
    <w:rsid w:val="00BC3488"/>
    <w:rsid w:val="00BD5EEB"/>
    <w:rsid w:val="00BE51B3"/>
    <w:rsid w:val="00BF4F3C"/>
    <w:rsid w:val="00C0098E"/>
    <w:rsid w:val="00C073C1"/>
    <w:rsid w:val="00C22002"/>
    <w:rsid w:val="00C5718B"/>
    <w:rsid w:val="00C879AA"/>
    <w:rsid w:val="00C9380D"/>
    <w:rsid w:val="00C95A6C"/>
    <w:rsid w:val="00CB4895"/>
    <w:rsid w:val="00D04EDA"/>
    <w:rsid w:val="00D10BC8"/>
    <w:rsid w:val="00D16EFF"/>
    <w:rsid w:val="00D17218"/>
    <w:rsid w:val="00D37462"/>
    <w:rsid w:val="00D4757C"/>
    <w:rsid w:val="00D91887"/>
    <w:rsid w:val="00D94470"/>
    <w:rsid w:val="00DB060D"/>
    <w:rsid w:val="00DB7B2E"/>
    <w:rsid w:val="00DC17C8"/>
    <w:rsid w:val="00DD5BFE"/>
    <w:rsid w:val="00DF0B01"/>
    <w:rsid w:val="00E06936"/>
    <w:rsid w:val="00E12C6C"/>
    <w:rsid w:val="00E13A4E"/>
    <w:rsid w:val="00E20F58"/>
    <w:rsid w:val="00E813E5"/>
    <w:rsid w:val="00E83B68"/>
    <w:rsid w:val="00EC41B9"/>
    <w:rsid w:val="00EE3138"/>
    <w:rsid w:val="00EF6248"/>
    <w:rsid w:val="00F10A05"/>
    <w:rsid w:val="00F20966"/>
    <w:rsid w:val="00F247F5"/>
    <w:rsid w:val="00F24C3C"/>
    <w:rsid w:val="00F34391"/>
    <w:rsid w:val="00F375DA"/>
    <w:rsid w:val="00F41A0C"/>
    <w:rsid w:val="00F42D23"/>
    <w:rsid w:val="00F657E8"/>
    <w:rsid w:val="00F83B58"/>
    <w:rsid w:val="00F965BD"/>
    <w:rsid w:val="00FA3882"/>
    <w:rsid w:val="00FC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05254"/>
    <w:rPr>
      <w:sz w:val="24"/>
      <w:szCs w:val="24"/>
    </w:rPr>
  </w:style>
  <w:style w:type="paragraph" w:styleId="Titolo3">
    <w:name w:val="heading 3"/>
    <w:basedOn w:val="Normale"/>
    <w:next w:val="Normale"/>
    <w:qFormat/>
    <w:rsid w:val="00340CA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83B58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F83B58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83B58"/>
  </w:style>
  <w:style w:type="paragraph" w:styleId="Rientrocorpodeltesto3">
    <w:name w:val="Body Text Indent 3"/>
    <w:basedOn w:val="Normale"/>
    <w:rsid w:val="007F5B2F"/>
    <w:pPr>
      <w:spacing w:line="360" w:lineRule="auto"/>
      <w:ind w:firstLine="840"/>
      <w:jc w:val="both"/>
    </w:pPr>
  </w:style>
  <w:style w:type="paragraph" w:customStyle="1" w:styleId="TESTOconRIENTRO">
    <w:name w:val="TESTO con RIENTRO"/>
    <w:basedOn w:val="Normale"/>
    <w:rsid w:val="001B7DEA"/>
    <w:pPr>
      <w:spacing w:after="240"/>
      <w:ind w:firstLine="1152"/>
      <w:jc w:val="both"/>
    </w:pPr>
    <w:rPr>
      <w:szCs w:val="20"/>
    </w:rPr>
  </w:style>
  <w:style w:type="paragraph" w:customStyle="1" w:styleId="Carattere">
    <w:name w:val="Carattere"/>
    <w:basedOn w:val="Normale"/>
    <w:rsid w:val="00412B5D"/>
    <w:pPr>
      <w:spacing w:before="180" w:after="160" w:line="240" w:lineRule="exact"/>
      <w:ind w:left="4140"/>
    </w:pPr>
    <w:rPr>
      <w:rFonts w:ascii="Tahoma" w:hAnsi="Tahoma"/>
      <w:sz w:val="20"/>
      <w:szCs w:val="20"/>
      <w:lang w:val="en-US" w:eastAsia="en-US"/>
    </w:rPr>
  </w:style>
  <w:style w:type="paragraph" w:customStyle="1" w:styleId="Stile">
    <w:name w:val="Stile"/>
    <w:rsid w:val="00B63E0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Collegamentoipertestuale">
    <w:name w:val="Hyperlink"/>
    <w:basedOn w:val="Carpredefinitoparagrafo"/>
    <w:rsid w:val="00B63E04"/>
    <w:rPr>
      <w:color w:val="0000FF"/>
      <w:u w:val="single"/>
    </w:rPr>
  </w:style>
  <w:style w:type="paragraph" w:styleId="Corpodeltesto2">
    <w:name w:val="Body Text 2"/>
    <w:basedOn w:val="Normale"/>
    <w:rsid w:val="007D6891"/>
    <w:pPr>
      <w:spacing w:after="120" w:line="480" w:lineRule="auto"/>
    </w:pPr>
  </w:style>
  <w:style w:type="character" w:styleId="AcronimoHTML">
    <w:name w:val="HTML Acronym"/>
    <w:basedOn w:val="Carpredefinitoparagrafo"/>
    <w:rsid w:val="00096D6A"/>
  </w:style>
  <w:style w:type="table" w:styleId="Grigliatabella">
    <w:name w:val="Table Grid"/>
    <w:basedOn w:val="Tabellanormale"/>
    <w:rsid w:val="007D5F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rsid w:val="0092796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9279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05254"/>
    <w:rPr>
      <w:sz w:val="24"/>
      <w:szCs w:val="24"/>
    </w:rPr>
  </w:style>
  <w:style w:type="paragraph" w:styleId="Titolo3">
    <w:name w:val="heading 3"/>
    <w:basedOn w:val="Normale"/>
    <w:next w:val="Normale"/>
    <w:qFormat/>
    <w:rsid w:val="00340CA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83B58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F83B58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83B58"/>
  </w:style>
  <w:style w:type="paragraph" w:styleId="Rientrocorpodeltesto3">
    <w:name w:val="Body Text Indent 3"/>
    <w:basedOn w:val="Normale"/>
    <w:rsid w:val="007F5B2F"/>
    <w:pPr>
      <w:spacing w:line="360" w:lineRule="auto"/>
      <w:ind w:firstLine="840"/>
      <w:jc w:val="both"/>
    </w:pPr>
  </w:style>
  <w:style w:type="paragraph" w:customStyle="1" w:styleId="TESTOconRIENTRO">
    <w:name w:val="TESTO con RIENTRO"/>
    <w:basedOn w:val="Normale"/>
    <w:rsid w:val="001B7DEA"/>
    <w:pPr>
      <w:spacing w:after="240"/>
      <w:ind w:firstLine="1152"/>
      <w:jc w:val="both"/>
    </w:pPr>
    <w:rPr>
      <w:szCs w:val="20"/>
    </w:rPr>
  </w:style>
  <w:style w:type="paragraph" w:customStyle="1" w:styleId="Carattere">
    <w:name w:val="Carattere"/>
    <w:basedOn w:val="Normale"/>
    <w:rsid w:val="00412B5D"/>
    <w:pPr>
      <w:spacing w:before="180" w:after="160" w:line="240" w:lineRule="exact"/>
      <w:ind w:left="4140"/>
    </w:pPr>
    <w:rPr>
      <w:rFonts w:ascii="Tahoma" w:hAnsi="Tahoma"/>
      <w:sz w:val="20"/>
      <w:szCs w:val="20"/>
      <w:lang w:val="en-US" w:eastAsia="en-US"/>
    </w:rPr>
  </w:style>
  <w:style w:type="paragraph" w:customStyle="1" w:styleId="Stile">
    <w:name w:val="Stile"/>
    <w:rsid w:val="00B63E0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Collegamentoipertestuale">
    <w:name w:val="Hyperlink"/>
    <w:basedOn w:val="Carpredefinitoparagrafo"/>
    <w:rsid w:val="00B63E04"/>
    <w:rPr>
      <w:color w:val="0000FF"/>
      <w:u w:val="single"/>
    </w:rPr>
  </w:style>
  <w:style w:type="paragraph" w:styleId="Corpodeltesto2">
    <w:name w:val="Body Text 2"/>
    <w:basedOn w:val="Normale"/>
    <w:rsid w:val="007D6891"/>
    <w:pPr>
      <w:spacing w:after="120" w:line="480" w:lineRule="auto"/>
    </w:pPr>
  </w:style>
  <w:style w:type="character" w:styleId="AcronimoHTML">
    <w:name w:val="HTML Acronym"/>
    <w:basedOn w:val="Carpredefinitoparagrafo"/>
    <w:rsid w:val="00096D6A"/>
  </w:style>
  <w:style w:type="table" w:styleId="Grigliatabella">
    <w:name w:val="Table Grid"/>
    <w:basedOn w:val="Tabellanormale"/>
    <w:rsid w:val="007D5F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rsid w:val="0092796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9279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http://www.scuola.fvg.it/usr/export/sites/default/USRFVG/_config_/img/logo.gif" TargetMode="External"/><Relationship Id="rId2" Type="http://schemas.openxmlformats.org/officeDocument/2006/relationships/image" Target="media/image2.gif"/><Relationship Id="rId1" Type="http://schemas.openxmlformats.org/officeDocument/2006/relationships/image" Target="media/image1.jpeg"/><Relationship Id="rId6" Type="http://schemas.openxmlformats.org/officeDocument/2006/relationships/hyperlink" Target="http://www.scuola.fvg.it/" TargetMode="External"/><Relationship Id="rId5" Type="http://schemas.openxmlformats.org/officeDocument/2006/relationships/hyperlink" Target="mailto:drfr@postacert.istruzione.it" TargetMode="External"/><Relationship Id="rId4" Type="http://schemas.openxmlformats.org/officeDocument/2006/relationships/hyperlink" Target="mailto:direzione-friuliveneziagiulia@istruzione.it-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2069\Documents\varie\carta%20intestata%202011%20con%20PEC%20US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A3C2D-0B70-45E6-AAAC-42701F289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2011 con PEC USR.dot</Template>
  <TotalTime>15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2549</CharactersWithSpaces>
  <SharedDoc>false</SharedDoc>
  <HLinks>
    <vt:vector size="24" baseType="variant">
      <vt:variant>
        <vt:i4>4390997</vt:i4>
      </vt:variant>
      <vt:variant>
        <vt:i4>11</vt:i4>
      </vt:variant>
      <vt:variant>
        <vt:i4>0</vt:i4>
      </vt:variant>
      <vt:variant>
        <vt:i4>5</vt:i4>
      </vt:variant>
      <vt:variant>
        <vt:lpwstr>http://www.scuola.fvg.it/</vt:lpwstr>
      </vt:variant>
      <vt:variant>
        <vt:lpwstr/>
      </vt:variant>
      <vt:variant>
        <vt:i4>1835128</vt:i4>
      </vt:variant>
      <vt:variant>
        <vt:i4>8</vt:i4>
      </vt:variant>
      <vt:variant>
        <vt:i4>0</vt:i4>
      </vt:variant>
      <vt:variant>
        <vt:i4>5</vt:i4>
      </vt:variant>
      <vt:variant>
        <vt:lpwstr>mailto:drfr@postacert.istruzione.it</vt:lpwstr>
      </vt:variant>
      <vt:variant>
        <vt:lpwstr/>
      </vt:variant>
      <vt:variant>
        <vt:i4>3473480</vt:i4>
      </vt:variant>
      <vt:variant>
        <vt:i4>5</vt:i4>
      </vt:variant>
      <vt:variant>
        <vt:i4>0</vt:i4>
      </vt:variant>
      <vt:variant>
        <vt:i4>5</vt:i4>
      </vt:variant>
      <vt:variant>
        <vt:lpwstr>mailto:direzione-friuliveneziagiulia@istruzione.it-</vt:lpwstr>
      </vt:variant>
      <vt:variant>
        <vt:lpwstr/>
      </vt:variant>
      <vt:variant>
        <vt:i4>4653077</vt:i4>
      </vt:variant>
      <vt:variant>
        <vt:i4>6239</vt:i4>
      </vt:variant>
      <vt:variant>
        <vt:i4>1026</vt:i4>
      </vt:variant>
      <vt:variant>
        <vt:i4>1</vt:i4>
      </vt:variant>
      <vt:variant>
        <vt:lpwstr>http://www.scuola.fvg.it/usr/export/sites/default/USRFVG/_config_/img/logo.gif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Administrator</dc:creator>
  <cp:lastModifiedBy>Administrator</cp:lastModifiedBy>
  <cp:revision>9</cp:revision>
  <cp:lastPrinted>2015-03-24T09:42:00Z</cp:lastPrinted>
  <dcterms:created xsi:type="dcterms:W3CDTF">2015-03-24T08:51:00Z</dcterms:created>
  <dcterms:modified xsi:type="dcterms:W3CDTF">2015-03-24T10:14:00Z</dcterms:modified>
</cp:coreProperties>
</file>